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167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43001">
        <w:rPr>
          <w:b/>
          <w:color w:val="000000"/>
          <w:sz w:val="28"/>
          <w:szCs w:val="28"/>
          <w:lang w:val="uk-UA"/>
        </w:rPr>
        <w:t>Яценко Максима Володимировича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43001">
        <w:rPr>
          <w:color w:val="000000"/>
          <w:sz w:val="28"/>
          <w:szCs w:val="28"/>
          <w:lang w:val="uk-UA"/>
        </w:rPr>
        <w:t xml:space="preserve"> Яценко Максима Володимировича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43001">
        <w:rPr>
          <w:color w:val="000000"/>
          <w:sz w:val="28"/>
          <w:szCs w:val="28"/>
          <w:lang w:val="uk-UA"/>
        </w:rPr>
        <w:t xml:space="preserve"> ФОП Костюк О.А.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43001">
        <w:rPr>
          <w:color w:val="000000"/>
          <w:sz w:val="28"/>
          <w:szCs w:val="28"/>
          <w:lang w:val="uk-UA"/>
        </w:rPr>
        <w:t>688900:04:008:1011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43001">
        <w:rPr>
          <w:color w:val="000000"/>
          <w:sz w:val="28"/>
          <w:szCs w:val="28"/>
          <w:lang w:val="uk-UA"/>
        </w:rPr>
        <w:t>1080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D224F8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провулок Заболотного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A43001">
        <w:rPr>
          <w:color w:val="000000"/>
          <w:sz w:val="28"/>
          <w:szCs w:val="28"/>
          <w:lang w:val="uk-UA"/>
        </w:rPr>
        <w:t xml:space="preserve"> Яценко Максима Володимировича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43001">
        <w:rPr>
          <w:color w:val="000000"/>
          <w:sz w:val="28"/>
          <w:szCs w:val="28"/>
          <w:lang w:val="uk-UA"/>
        </w:rPr>
        <w:t xml:space="preserve"> 0520688900:04:008:1011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A43001">
        <w:rPr>
          <w:color w:val="000000"/>
          <w:sz w:val="28"/>
          <w:szCs w:val="28"/>
          <w:lang w:val="uk-UA"/>
        </w:rPr>
        <w:t>1080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A43001" w:rsidRPr="00A43001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провулок Заболотного,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 xml:space="preserve">Яценко Максима Володимировича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Яценко Максиму Володимировичу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43001">
        <w:rPr>
          <w:color w:val="000000"/>
          <w:sz w:val="28"/>
          <w:szCs w:val="28"/>
          <w:lang w:val="uk-UA"/>
        </w:rPr>
        <w:t>0,1080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Зарванці,</w:t>
      </w:r>
      <w:r w:rsidR="00A43001" w:rsidRPr="00A43001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провулок Заболотного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43001">
        <w:rPr>
          <w:color w:val="000000"/>
          <w:sz w:val="28"/>
          <w:szCs w:val="28"/>
          <w:lang w:val="uk-UA"/>
        </w:rPr>
        <w:t xml:space="preserve"> 0520688900:04:008</w:t>
      </w:r>
      <w:r w:rsidR="00853A2B">
        <w:rPr>
          <w:color w:val="000000"/>
          <w:sz w:val="28"/>
          <w:szCs w:val="28"/>
          <w:lang w:val="uk-UA"/>
        </w:rPr>
        <w:t>:</w:t>
      </w:r>
      <w:r w:rsidR="00A43001">
        <w:rPr>
          <w:color w:val="000000"/>
          <w:sz w:val="28"/>
          <w:szCs w:val="28"/>
          <w:lang w:val="uk-UA"/>
        </w:rPr>
        <w:t>1</w:t>
      </w:r>
      <w:r w:rsidR="00853A2B">
        <w:rPr>
          <w:color w:val="000000"/>
          <w:sz w:val="28"/>
          <w:szCs w:val="28"/>
          <w:lang w:val="uk-UA"/>
        </w:rPr>
        <w:t>0</w:t>
      </w:r>
      <w:r w:rsidR="00A43001">
        <w:rPr>
          <w:color w:val="000000"/>
          <w:sz w:val="28"/>
          <w:szCs w:val="28"/>
          <w:lang w:val="uk-UA"/>
        </w:rPr>
        <w:t>11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96C56"/>
    <w:rsid w:val="007A5088"/>
    <w:rsid w:val="007A7709"/>
    <w:rsid w:val="007B38AD"/>
    <w:rsid w:val="007B51B0"/>
    <w:rsid w:val="00816764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001"/>
    <w:rsid w:val="00A7545D"/>
    <w:rsid w:val="00AD71E6"/>
    <w:rsid w:val="00B22B74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92</cp:revision>
  <cp:lastPrinted>2023-01-18T07:12:00Z</cp:lastPrinted>
  <dcterms:created xsi:type="dcterms:W3CDTF">2021-11-23T13:52:00Z</dcterms:created>
  <dcterms:modified xsi:type="dcterms:W3CDTF">2023-02-07T11:07:00Z</dcterms:modified>
</cp:coreProperties>
</file>